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08A" w:rsidRPr="009B508A" w:rsidRDefault="009B508A" w:rsidP="009B508A">
      <w:pPr>
        <w:spacing w:after="0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Председателю Правления </w:t>
      </w:r>
    </w:p>
    <w:p w:rsidR="009B508A" w:rsidRPr="009B508A" w:rsidRDefault="009B508A" w:rsidP="009B508A">
      <w:pPr>
        <w:spacing w:after="0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Небанковской кредитной организации акционерного общества «Национальный расчетный депозитарий» </w:t>
      </w:r>
    </w:p>
    <w:p w:rsidR="009B508A" w:rsidRPr="009B508A" w:rsidRDefault="009B508A" w:rsidP="009B508A">
      <w:pPr>
        <w:spacing w:before="240" w:after="0" w:line="288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508A" w:rsidRDefault="009B508A" w:rsidP="009B508A">
      <w:pPr>
        <w:keepNext/>
        <w:autoSpaceDE w:val="0"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bookmarkStart w:id="0" w:name="_Toc75851936"/>
    </w:p>
    <w:p w:rsidR="009B508A" w:rsidRPr="009B508A" w:rsidRDefault="009B508A" w:rsidP="009B508A">
      <w:pPr>
        <w:keepNext/>
        <w:autoSpaceDE w:val="0"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9B508A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ЗАЯВЛЕНИЕ</w:t>
      </w:r>
      <w:bookmarkEnd w:id="0"/>
    </w:p>
    <w:p w:rsidR="009B508A" w:rsidRPr="009B508A" w:rsidRDefault="009B508A" w:rsidP="009B50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508A">
        <w:rPr>
          <w:rFonts w:ascii="Times New Roman" w:hAnsi="Times New Roman" w:cs="Times New Roman"/>
          <w:b/>
          <w:sz w:val="24"/>
          <w:szCs w:val="24"/>
        </w:rPr>
        <w:t>на включение в список кандидатов для избрания в состав</w:t>
      </w:r>
    </w:p>
    <w:p w:rsidR="009B508A" w:rsidRPr="009B508A" w:rsidRDefault="009B508A" w:rsidP="009B50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508A">
        <w:rPr>
          <w:rFonts w:ascii="Times New Roman" w:hAnsi="Times New Roman" w:cs="Times New Roman"/>
          <w:b/>
          <w:sz w:val="24"/>
          <w:szCs w:val="24"/>
        </w:rPr>
        <w:t>Экспертного совета Ценового центра НРД (Экспертного совета НРД по ценам)</w:t>
      </w:r>
    </w:p>
    <w:p w:rsidR="009B508A" w:rsidRDefault="009B508A" w:rsidP="009B508A">
      <w:pPr>
        <w:spacing w:before="240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508A" w:rsidRPr="009B508A" w:rsidRDefault="009B508A" w:rsidP="009B508A">
      <w:pPr>
        <w:spacing w:before="240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0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включить меня 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9B508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9B508A" w:rsidRPr="009B508A" w:rsidRDefault="009B508A" w:rsidP="009B508A">
      <w:pPr>
        <w:spacing w:after="0"/>
        <w:ind w:left="3969" w:firstLine="11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</w:pPr>
      <w:r w:rsidRPr="009B508A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 xml:space="preserve">             (Ф.И.О. полностью)</w:t>
      </w:r>
    </w:p>
    <w:p w:rsidR="009B508A" w:rsidRPr="009B508A" w:rsidRDefault="009B508A" w:rsidP="009B508A">
      <w:pPr>
        <w:spacing w:before="240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08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список кандидатов для избрания в состав Экспертного совета Ценового центра НРД (Экспертного совета НРД по ценам).</w:t>
      </w:r>
    </w:p>
    <w:p w:rsidR="009B508A" w:rsidRPr="009B508A" w:rsidRDefault="009B508A" w:rsidP="009B508A">
      <w:pPr>
        <w:spacing w:before="240"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B508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Краткие сведения</w:t>
      </w:r>
      <w:r w:rsidRPr="009B508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B508A" w:rsidRPr="009B508A" w:rsidRDefault="009B508A" w:rsidP="009B508A">
      <w:pPr>
        <w:numPr>
          <w:ilvl w:val="0"/>
          <w:numId w:val="1"/>
        </w:numPr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08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</w:t>
      </w:r>
      <w:r w:rsidRPr="009B50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  <w:r w:rsidRPr="009B5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9B508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9B50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</w:t>
      </w:r>
      <w:r w:rsidRPr="009B50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</w:p>
    <w:p w:rsidR="009B508A" w:rsidRPr="009B508A" w:rsidRDefault="009B508A" w:rsidP="009B508A">
      <w:pPr>
        <w:numPr>
          <w:ilvl w:val="0"/>
          <w:numId w:val="2"/>
        </w:numPr>
        <w:autoSpaceDE w:val="0"/>
        <w:autoSpaceDN w:val="0"/>
        <w:spacing w:after="0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Образование </w:t>
      </w:r>
      <w:r w:rsidRPr="009B50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 указанием учебных заведений):</w:t>
      </w:r>
      <w:r w:rsidRPr="009B5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9B508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9B50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9B508A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9B50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B508A" w:rsidRPr="009B508A" w:rsidRDefault="009B508A" w:rsidP="009B508A">
      <w:pPr>
        <w:numPr>
          <w:ilvl w:val="0"/>
          <w:numId w:val="2"/>
        </w:numPr>
        <w:autoSpaceDE w:val="0"/>
        <w:autoSpaceDN w:val="0"/>
        <w:spacing w:after="0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B5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Трудовой стаж </w:t>
      </w:r>
      <w:r w:rsidRPr="009B50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 указанием организаций и занимаемых должностей за последние три года):</w:t>
      </w:r>
    </w:p>
    <w:p w:rsidR="009B508A" w:rsidRPr="009B508A" w:rsidRDefault="009B508A" w:rsidP="009B508A">
      <w:pPr>
        <w:autoSpaceDE w:val="0"/>
        <w:autoSpaceDN w:val="0"/>
        <w:spacing w:after="0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08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9B508A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9B50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</w:t>
      </w:r>
      <w:r w:rsidRPr="009B50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</w:t>
      </w:r>
      <w:r w:rsidRPr="009B508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9B508A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9B508A" w:rsidRPr="009B508A" w:rsidRDefault="009B508A" w:rsidP="009B508A">
      <w:pPr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508A" w:rsidRPr="009B508A" w:rsidRDefault="009B508A" w:rsidP="009B508A">
      <w:pPr>
        <w:numPr>
          <w:ilvl w:val="0"/>
          <w:numId w:val="2"/>
        </w:numPr>
        <w:autoSpaceDE w:val="0"/>
        <w:autoSpaceDN w:val="0"/>
        <w:spacing w:after="0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08A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Членство в органах управления иных юридических лиц:</w:t>
      </w:r>
    </w:p>
    <w:p w:rsidR="009B508A" w:rsidRPr="009B508A" w:rsidRDefault="009B508A" w:rsidP="009B508A">
      <w:pPr>
        <w:spacing w:after="0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08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9B508A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9B50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9B508A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9B50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B508A" w:rsidRPr="009B508A" w:rsidRDefault="009B508A" w:rsidP="009B508A">
      <w:pPr>
        <w:numPr>
          <w:ilvl w:val="0"/>
          <w:numId w:val="2"/>
        </w:numPr>
        <w:autoSpaceDE w:val="0"/>
        <w:autoSpaceDN w:val="0"/>
        <w:spacing w:after="0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Иная информация </w:t>
      </w:r>
      <w:r w:rsidRPr="009B50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 усмотрению заявителя):</w:t>
      </w:r>
      <w:r w:rsidRPr="009B5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9B508A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9B50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9B508A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9B508A" w:rsidRPr="009B508A" w:rsidRDefault="009B508A" w:rsidP="009B508A">
      <w:pPr>
        <w:numPr>
          <w:ilvl w:val="0"/>
          <w:numId w:val="2"/>
        </w:numPr>
        <w:spacing w:before="240" w:after="0"/>
        <w:ind w:left="426" w:hanging="426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9B508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Контактный телефон, адрес электронной почты: </w:t>
      </w:r>
      <w:r w:rsidRPr="009B508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9B508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br w:type="page"/>
      </w:r>
    </w:p>
    <w:p w:rsidR="009B508A" w:rsidRPr="009B508A" w:rsidRDefault="009B508A" w:rsidP="009B508A">
      <w:pPr>
        <w:spacing w:before="240" w:after="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9B508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lastRenderedPageBreak/>
        <w:t>Обязуюсь:</w:t>
      </w:r>
    </w:p>
    <w:p w:rsidR="009B508A" w:rsidRPr="009B508A" w:rsidRDefault="009B508A" w:rsidP="009B508A">
      <w:pPr>
        <w:numPr>
          <w:ilvl w:val="0"/>
          <w:numId w:val="3"/>
        </w:numPr>
        <w:tabs>
          <w:tab w:val="clear" w:pos="360"/>
          <w:tab w:val="num" w:pos="567"/>
        </w:tabs>
        <w:spacing w:before="240"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9B508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соблюдать требования Положения о </w:t>
      </w:r>
      <w:r w:rsidRPr="009B508A">
        <w:rPr>
          <w:rFonts w:ascii="Times New Roman" w:eastAsia="Times New Roman" w:hAnsi="Times New Roman" w:cs="Times New Roman"/>
          <w:sz w:val="24"/>
          <w:szCs w:val="24"/>
          <w:lang w:eastAsia="x-none"/>
        </w:rPr>
        <w:t>Ценовом центре НРД, Положения об Экспертном совете Ценового центра Н</w:t>
      </w:r>
      <w:bookmarkStart w:id="1" w:name="_GoBack"/>
      <w:bookmarkEnd w:id="1"/>
      <w:r w:rsidRPr="009B508A">
        <w:rPr>
          <w:rFonts w:ascii="Times New Roman" w:eastAsia="Times New Roman" w:hAnsi="Times New Roman" w:cs="Times New Roman"/>
          <w:sz w:val="24"/>
          <w:szCs w:val="24"/>
          <w:lang w:eastAsia="x-none"/>
        </w:rPr>
        <w:t>РД</w:t>
      </w:r>
      <w:r w:rsidRPr="009B508A">
        <w:rPr>
          <w:rFonts w:ascii="Times New Roman" w:hAnsi="Times New Roman" w:cs="Times New Roman"/>
          <w:sz w:val="24"/>
          <w:szCs w:val="24"/>
        </w:rPr>
        <w:t xml:space="preserve"> </w:t>
      </w:r>
      <w:r w:rsidRPr="009B508A">
        <w:rPr>
          <w:rFonts w:ascii="Times New Roman" w:eastAsia="Times New Roman" w:hAnsi="Times New Roman" w:cs="Times New Roman"/>
          <w:sz w:val="24"/>
          <w:szCs w:val="24"/>
          <w:lang w:eastAsia="x-none"/>
        </w:rPr>
        <w:t>(Экспертном совете НРД по ценам), а также иных</w:t>
      </w:r>
      <w:r w:rsidRPr="009B508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внутренних документов </w:t>
      </w:r>
      <w:r w:rsidRPr="009B508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НРД</w:t>
      </w:r>
      <w:r w:rsidRPr="009B508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, регламентирующих деятельность</w:t>
      </w:r>
      <w:r w:rsidRPr="009B508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Экспертного совета Ценового центра НРД</w:t>
      </w:r>
      <w:r w:rsidRPr="009B508A">
        <w:rPr>
          <w:rFonts w:ascii="Times New Roman" w:hAnsi="Times New Roman" w:cs="Times New Roman"/>
          <w:sz w:val="24"/>
          <w:szCs w:val="24"/>
        </w:rPr>
        <w:t xml:space="preserve"> </w:t>
      </w:r>
      <w:r w:rsidRPr="009B508A">
        <w:rPr>
          <w:rFonts w:ascii="Times New Roman" w:eastAsia="Times New Roman" w:hAnsi="Times New Roman" w:cs="Times New Roman"/>
          <w:sz w:val="24"/>
          <w:szCs w:val="24"/>
          <w:lang w:eastAsia="x-none"/>
        </w:rPr>
        <w:t>(Экспертного совета НРД по ценам)</w:t>
      </w:r>
      <w:r w:rsidRPr="009B508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. </w:t>
      </w:r>
    </w:p>
    <w:p w:rsidR="009B508A" w:rsidRPr="009B508A" w:rsidRDefault="009B508A" w:rsidP="009B508A">
      <w:pPr>
        <w:numPr>
          <w:ilvl w:val="0"/>
          <w:numId w:val="3"/>
        </w:numPr>
        <w:tabs>
          <w:tab w:val="clear" w:pos="360"/>
          <w:tab w:val="num" w:pos="567"/>
        </w:tabs>
        <w:spacing w:before="240"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9B508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не разглашать и не использовать в собственных интересах или в интересах третьих лиц </w:t>
      </w:r>
      <w:r w:rsidRPr="009B508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сведения, </w:t>
      </w:r>
      <w:r w:rsidRPr="009B508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ставшие </w:t>
      </w:r>
      <w:r w:rsidRPr="009B508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мне </w:t>
      </w:r>
      <w:r w:rsidRPr="009B508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известными </w:t>
      </w:r>
      <w:r w:rsidRPr="009B508A">
        <w:rPr>
          <w:rFonts w:ascii="Times New Roman" w:eastAsia="Times New Roman" w:hAnsi="Times New Roman" w:cs="Times New Roman"/>
          <w:sz w:val="24"/>
          <w:szCs w:val="24"/>
          <w:lang w:eastAsia="x-none"/>
        </w:rPr>
        <w:t>в связи с членством в Экспертном совете Ценового центра НРД</w:t>
      </w:r>
      <w:r w:rsidRPr="009B508A">
        <w:rPr>
          <w:rFonts w:ascii="Times New Roman" w:hAnsi="Times New Roman" w:cs="Times New Roman"/>
          <w:sz w:val="24"/>
          <w:szCs w:val="24"/>
        </w:rPr>
        <w:t xml:space="preserve"> </w:t>
      </w:r>
      <w:r w:rsidRPr="009B508A">
        <w:rPr>
          <w:rFonts w:ascii="Times New Roman" w:eastAsia="Times New Roman" w:hAnsi="Times New Roman" w:cs="Times New Roman"/>
          <w:sz w:val="24"/>
          <w:szCs w:val="24"/>
          <w:lang w:eastAsia="x-none"/>
        </w:rPr>
        <w:t>(Экспертном совете НРД по ценам).</w:t>
      </w:r>
    </w:p>
    <w:p w:rsidR="009B508A" w:rsidRPr="009B508A" w:rsidRDefault="009B508A" w:rsidP="009B508A">
      <w:pPr>
        <w:spacing w:before="240"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9B508A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Подтверждаю</w:t>
      </w:r>
      <w:r w:rsidRPr="009B508A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право </w:t>
      </w:r>
      <w:r w:rsidRPr="009B508A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НРД</w:t>
      </w:r>
      <w:r w:rsidRPr="009B508A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разрешать или ограничивать доступ к информации, связанной с проведением и ходом заседаний </w:t>
      </w:r>
      <w:r w:rsidRPr="009B508A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Экспертного совета</w:t>
      </w:r>
      <w:r w:rsidRPr="009B508A">
        <w:rPr>
          <w:rFonts w:ascii="Arial" w:hAnsi="Arial"/>
          <w:sz w:val="23"/>
        </w:rPr>
        <w:t xml:space="preserve"> </w:t>
      </w:r>
      <w:r w:rsidRPr="009B508A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Ценового центра НРД (Экспертного совета НРД по ценам),</w:t>
      </w:r>
      <w:r w:rsidRPr="009B508A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в том числе право разрешать или ограничивать фиксацию хода заседания с использованием технических средств.</w:t>
      </w:r>
    </w:p>
    <w:p w:rsidR="009B508A" w:rsidRPr="009B508A" w:rsidRDefault="009B508A" w:rsidP="009B508A">
      <w:pPr>
        <w:spacing w:before="240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08A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 20___ г.</w:t>
      </w:r>
      <w:r w:rsidRPr="009B50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B508A" w:rsidRPr="009B508A" w:rsidRDefault="009B508A" w:rsidP="009B508A">
      <w:pPr>
        <w:spacing w:before="240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08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______________/_____________________________________________________________</w:t>
      </w:r>
    </w:p>
    <w:p w:rsidR="009B508A" w:rsidRPr="009B508A" w:rsidRDefault="009B508A" w:rsidP="009B508A">
      <w:pPr>
        <w:spacing w:after="0"/>
        <w:ind w:left="4248"/>
        <w:rPr>
          <w:rFonts w:ascii="Times New Roman" w:hAnsi="Times New Roman" w:cs="Times New Roman"/>
          <w:sz w:val="24"/>
          <w:szCs w:val="24"/>
          <w:vertAlign w:val="superscript"/>
        </w:rPr>
      </w:pPr>
      <w:r w:rsidRPr="009B508A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 xml:space="preserve">      (Ф.И.О. полностью)</w:t>
      </w:r>
    </w:p>
    <w:p w:rsidR="008B4787" w:rsidRDefault="008B4787" w:rsidP="009B508A"/>
    <w:sectPr w:rsidR="008B4787" w:rsidSect="004E68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080" w:bottom="1440" w:left="1080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9C7" w:rsidRDefault="0058436C">
      <w:pPr>
        <w:spacing w:after="0" w:line="240" w:lineRule="auto"/>
      </w:pPr>
      <w:r>
        <w:separator/>
      </w:r>
    </w:p>
  </w:endnote>
  <w:endnote w:type="continuationSeparator" w:id="0">
    <w:p w:rsidR="008C19C7" w:rsidRDefault="00584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36C" w:rsidRDefault="0058436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1C2" w:rsidRDefault="00682D02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36C" w:rsidRDefault="0058436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9C7" w:rsidRDefault="0058436C">
      <w:pPr>
        <w:spacing w:after="0" w:line="240" w:lineRule="auto"/>
      </w:pPr>
      <w:r>
        <w:separator/>
      </w:r>
    </w:p>
  </w:footnote>
  <w:footnote w:type="continuationSeparator" w:id="0">
    <w:p w:rsidR="008C19C7" w:rsidRDefault="00584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36C" w:rsidRDefault="0058436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36C" w:rsidRDefault="0058436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36C" w:rsidRDefault="0058436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0FCF650"/>
    <w:lvl w:ilvl="0">
      <w:numFmt w:val="decimal"/>
      <w:lvlText w:val="*"/>
      <w:lvlJc w:val="left"/>
    </w:lvl>
  </w:abstractNum>
  <w:abstractNum w:abstractNumId="1" w15:restartNumberingAfterBreak="0">
    <w:nsid w:val="31844960"/>
    <w:multiLevelType w:val="hybridMultilevel"/>
    <w:tmpl w:val="4D7E4D38"/>
    <w:lvl w:ilvl="0" w:tplc="1EE0EFB2">
      <w:start w:val="1"/>
      <w:numFmt w:val="bullet"/>
      <w:lvlText w:val=""/>
      <w:lvlJc w:val="left"/>
      <w:pPr>
        <w:tabs>
          <w:tab w:val="num" w:pos="360"/>
        </w:tabs>
        <w:ind w:left="644" w:hanging="28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903A3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cs="Times New Roman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852"/>
    <w:rsid w:val="004E6852"/>
    <w:rsid w:val="0058436C"/>
    <w:rsid w:val="008B4787"/>
    <w:rsid w:val="008C19C7"/>
    <w:rsid w:val="009B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F1A57"/>
  <w15:chartTrackingRefBased/>
  <w15:docId w15:val="{C2D1D1BF-8951-45C3-9735-84B244D13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E6852"/>
    <w:pPr>
      <w:tabs>
        <w:tab w:val="center" w:pos="4677"/>
        <w:tab w:val="right" w:pos="9355"/>
      </w:tabs>
      <w:spacing w:after="0" w:line="240" w:lineRule="auto"/>
    </w:pPr>
    <w:rPr>
      <w:rFonts w:ascii="Arial" w:hAnsi="Arial"/>
      <w:sz w:val="23"/>
    </w:rPr>
  </w:style>
  <w:style w:type="character" w:customStyle="1" w:styleId="a4">
    <w:name w:val="Нижний колонтитул Знак"/>
    <w:basedOn w:val="a0"/>
    <w:link w:val="a3"/>
    <w:uiPriority w:val="99"/>
    <w:rsid w:val="004E6852"/>
    <w:rPr>
      <w:rFonts w:ascii="Arial" w:hAnsi="Arial"/>
      <w:sz w:val="23"/>
    </w:rPr>
  </w:style>
  <w:style w:type="paragraph" w:styleId="a5">
    <w:name w:val="header"/>
    <w:basedOn w:val="a"/>
    <w:link w:val="a6"/>
    <w:uiPriority w:val="99"/>
    <w:unhideWhenUsed/>
    <w:rsid w:val="00584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843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Матюхина Людмила Владимировна</dc:creator>
  <cp:keywords/>
  <dc:description/>
  <cp:lastModifiedBy>Матюхина Людмила Владимировна</cp:lastModifiedBy>
  <cp:revision>3</cp:revision>
  <dcterms:created xsi:type="dcterms:W3CDTF">2020-08-07T09:26:00Z</dcterms:created>
  <dcterms:modified xsi:type="dcterms:W3CDTF">2021-07-01T06:31:00Z</dcterms:modified>
</cp:coreProperties>
</file>