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39" w:rsidRPr="00DB736F" w:rsidRDefault="00DC3A05" w:rsidP="00DC3A05">
      <w:pPr>
        <w:pStyle w:val="a"/>
        <w:numPr>
          <w:ilvl w:val="0"/>
          <w:numId w:val="0"/>
        </w:numPr>
        <w:contextualSpacing/>
        <w:jc w:val="right"/>
        <w:rPr>
          <w:rFonts w:eastAsiaTheme="minorHAnsi" w:cs="Times New Roman"/>
          <w:color w:val="auto"/>
          <w:sz w:val="20"/>
          <w:szCs w:val="20"/>
        </w:rPr>
      </w:pPr>
      <w:r w:rsidRPr="00440AD1">
        <w:rPr>
          <w:rFonts w:eastAsiaTheme="minorHAnsi" w:cs="Times New Roman"/>
          <w:color w:val="auto"/>
          <w:sz w:val="20"/>
          <w:szCs w:val="20"/>
        </w:rPr>
        <w:t xml:space="preserve">Форма </w:t>
      </w:r>
      <w:r w:rsidRPr="00440AD1">
        <w:rPr>
          <w:rFonts w:eastAsiaTheme="minorHAnsi" w:cs="Times New Roman"/>
          <w:color w:val="auto"/>
          <w:sz w:val="20"/>
          <w:szCs w:val="20"/>
          <w:lang w:val="en-US"/>
        </w:rPr>
        <w:t>S01</w:t>
      </w:r>
      <w:r w:rsidR="00DB736F">
        <w:rPr>
          <w:rFonts w:eastAsiaTheme="minorHAnsi" w:cs="Times New Roman"/>
          <w:color w:val="auto"/>
          <w:sz w:val="20"/>
          <w:szCs w:val="20"/>
        </w:rPr>
        <w:t>8</w:t>
      </w:r>
    </w:p>
    <w:p w:rsidR="00DC3A05" w:rsidRPr="00440AD1" w:rsidRDefault="00DC3A05" w:rsidP="00DC3A05">
      <w:pPr>
        <w:pStyle w:val="a"/>
        <w:numPr>
          <w:ilvl w:val="0"/>
          <w:numId w:val="0"/>
        </w:numPr>
        <w:contextualSpacing/>
        <w:jc w:val="right"/>
        <w:rPr>
          <w:rFonts w:eastAsiaTheme="minorHAnsi" w:cs="Times New Roman"/>
          <w:color w:val="auto"/>
          <w:sz w:val="20"/>
          <w:szCs w:val="20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C3A05" w:rsidRPr="00DC3A05" w:rsidTr="00DC3A05">
        <w:tc>
          <w:tcPr>
            <w:tcW w:w="4672" w:type="dxa"/>
          </w:tcPr>
          <w:p w:rsidR="00DC3A05" w:rsidRPr="00440AD1" w:rsidRDefault="00DC3A05" w:rsidP="00DC3A05">
            <w:pPr>
              <w:pStyle w:val="a"/>
              <w:numPr>
                <w:ilvl w:val="0"/>
                <w:numId w:val="0"/>
              </w:numPr>
              <w:contextualSpacing/>
              <w:jc w:val="both"/>
              <w:rPr>
                <w:rFonts w:eastAsiaTheme="minorHAnsi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:rsidR="00DC3A05" w:rsidRPr="00DC3A05" w:rsidRDefault="00DC3A05" w:rsidP="00DC3A05">
            <w:pPr>
              <w:pStyle w:val="a"/>
              <w:numPr>
                <w:ilvl w:val="0"/>
                <w:numId w:val="0"/>
              </w:numPr>
              <w:contextualSpacing/>
              <w:jc w:val="both"/>
              <w:rPr>
                <w:rFonts w:eastAsiaTheme="minorHAnsi" w:cs="Times New Roman"/>
                <w:b w:val="0"/>
                <w:color w:val="auto"/>
                <w:szCs w:val="24"/>
              </w:rPr>
            </w:pPr>
            <w:r w:rsidRPr="00440AD1">
              <w:rPr>
                <w:rFonts w:eastAsiaTheme="minorHAnsi" w:cs="Times New Roman"/>
                <w:b w:val="0"/>
                <w:color w:val="auto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</w:tr>
    </w:tbl>
    <w:p w:rsidR="00DC3A05" w:rsidRPr="00DC3A05" w:rsidRDefault="00DC3A05" w:rsidP="00DC3A05">
      <w:pPr>
        <w:pStyle w:val="a"/>
        <w:numPr>
          <w:ilvl w:val="0"/>
          <w:numId w:val="0"/>
        </w:numPr>
        <w:contextualSpacing/>
        <w:jc w:val="both"/>
        <w:rPr>
          <w:rFonts w:eastAsiaTheme="minorHAnsi" w:cs="Times New Roman"/>
          <w:color w:val="auto"/>
          <w:sz w:val="20"/>
          <w:szCs w:val="20"/>
        </w:rPr>
      </w:pPr>
    </w:p>
    <w:p w:rsidR="005E1D3C" w:rsidRDefault="005E1D3C" w:rsidP="001A258D">
      <w:pPr>
        <w:pStyle w:val="a"/>
        <w:numPr>
          <w:ilvl w:val="0"/>
          <w:numId w:val="0"/>
        </w:numPr>
        <w:contextualSpacing/>
        <w:jc w:val="center"/>
        <w:rPr>
          <w:rFonts w:eastAsiaTheme="minorHAnsi" w:cs="Times New Roman"/>
          <w:color w:val="auto"/>
          <w:szCs w:val="24"/>
        </w:rPr>
      </w:pPr>
      <w:r>
        <w:rPr>
          <w:rFonts w:eastAsiaTheme="minorHAnsi" w:cs="Times New Roman"/>
          <w:color w:val="auto"/>
          <w:szCs w:val="24"/>
        </w:rPr>
        <w:t xml:space="preserve">Заявление </w:t>
      </w:r>
    </w:p>
    <w:p w:rsidR="00E26F97" w:rsidRPr="000E1E9C" w:rsidRDefault="00A85196" w:rsidP="001A258D">
      <w:pPr>
        <w:pStyle w:val="a"/>
        <w:numPr>
          <w:ilvl w:val="0"/>
          <w:numId w:val="0"/>
        </w:numPr>
        <w:contextualSpacing/>
        <w:jc w:val="center"/>
        <w:rPr>
          <w:rFonts w:eastAsiaTheme="minorHAnsi" w:cs="Times New Roman"/>
          <w:color w:val="auto"/>
          <w:szCs w:val="24"/>
        </w:rPr>
      </w:pPr>
      <w:r>
        <w:rPr>
          <w:rFonts w:eastAsiaTheme="minorHAnsi" w:cs="Times New Roman"/>
          <w:color w:val="auto"/>
          <w:szCs w:val="24"/>
        </w:rPr>
        <w:t>о</w:t>
      </w:r>
      <w:r w:rsidR="00DA10FB">
        <w:rPr>
          <w:rFonts w:eastAsiaTheme="minorHAnsi" w:cs="Times New Roman"/>
          <w:color w:val="auto"/>
          <w:szCs w:val="24"/>
        </w:rPr>
        <w:t xml:space="preserve"> пре</w:t>
      </w:r>
      <w:r w:rsidR="00DB736F">
        <w:rPr>
          <w:rFonts w:eastAsiaTheme="minorHAnsi" w:cs="Times New Roman"/>
          <w:color w:val="auto"/>
          <w:szCs w:val="24"/>
        </w:rPr>
        <w:t>доставлении информации по ценным бумагам, учитываемым на</w:t>
      </w:r>
      <w:r w:rsidR="005E1D3C" w:rsidRPr="005E1D3C">
        <w:rPr>
          <w:rFonts w:eastAsiaTheme="minorHAnsi" w:cs="Times New Roman"/>
          <w:color w:val="auto"/>
          <w:szCs w:val="24"/>
        </w:rPr>
        <w:t xml:space="preserve"> Счет</w:t>
      </w:r>
      <w:r w:rsidR="00DB736F">
        <w:rPr>
          <w:rFonts w:eastAsiaTheme="minorHAnsi" w:cs="Times New Roman"/>
          <w:color w:val="auto"/>
          <w:szCs w:val="24"/>
        </w:rPr>
        <w:t>е</w:t>
      </w:r>
      <w:r w:rsidR="005E1D3C" w:rsidRPr="005E1D3C">
        <w:rPr>
          <w:rFonts w:eastAsiaTheme="minorHAnsi" w:cs="Times New Roman"/>
          <w:color w:val="auto"/>
          <w:szCs w:val="24"/>
        </w:rPr>
        <w:t xml:space="preserve"> депо владельца</w:t>
      </w:r>
      <w:r w:rsidR="00DB736F">
        <w:rPr>
          <w:rFonts w:eastAsiaTheme="minorHAnsi" w:cs="Times New Roman"/>
          <w:color w:val="auto"/>
          <w:szCs w:val="24"/>
        </w:rPr>
        <w:t xml:space="preserve"> </w:t>
      </w:r>
    </w:p>
    <w:p w:rsidR="004860F9" w:rsidRPr="005E1D3C" w:rsidRDefault="00E26F97" w:rsidP="001A258D">
      <w:pPr>
        <w:tabs>
          <w:tab w:val="left" w:pos="1134"/>
          <w:tab w:val="left" w:pos="9356"/>
        </w:tabs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E9C">
        <w:rPr>
          <w:rFonts w:ascii="Times New Roman" w:hAnsi="Times New Roman" w:cs="Times New Roman"/>
          <w:sz w:val="24"/>
          <w:szCs w:val="24"/>
        </w:rPr>
        <w:t xml:space="preserve">Настоящим Заявитель </w:t>
      </w:r>
      <w:r w:rsidR="009946B7">
        <w:rPr>
          <w:rFonts w:ascii="Times New Roman" w:hAnsi="Times New Roman" w:cs="Times New Roman"/>
          <w:sz w:val="24"/>
          <w:szCs w:val="24"/>
        </w:rPr>
        <w:t>п</w:t>
      </w:r>
      <w:r w:rsidR="000E1E9C" w:rsidRPr="000E1E9C">
        <w:rPr>
          <w:rFonts w:ascii="Times New Roman" w:hAnsi="Times New Roman" w:cs="Times New Roman"/>
          <w:sz w:val="24"/>
          <w:szCs w:val="24"/>
        </w:rPr>
        <w:t xml:space="preserve">росит </w:t>
      </w:r>
      <w:r w:rsidR="00A85196">
        <w:rPr>
          <w:rFonts w:ascii="Times New Roman" w:hAnsi="Times New Roman" w:cs="Times New Roman"/>
          <w:sz w:val="24"/>
          <w:szCs w:val="24"/>
        </w:rPr>
        <w:t>пре</w:t>
      </w:r>
      <w:r w:rsidR="00DB736F">
        <w:rPr>
          <w:rFonts w:ascii="Times New Roman" w:hAnsi="Times New Roman" w:cs="Times New Roman"/>
          <w:sz w:val="24"/>
          <w:szCs w:val="24"/>
        </w:rPr>
        <w:t xml:space="preserve">доставить </w:t>
      </w:r>
      <w:r w:rsidR="001338E3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="00DB736F">
        <w:rPr>
          <w:rFonts w:ascii="Times New Roman" w:hAnsi="Times New Roman" w:cs="Times New Roman"/>
          <w:sz w:val="24"/>
          <w:szCs w:val="24"/>
        </w:rPr>
        <w:t>выписку (отче</w:t>
      </w:r>
      <w:r w:rsidR="00C93FFB">
        <w:rPr>
          <w:rFonts w:ascii="Times New Roman" w:hAnsi="Times New Roman" w:cs="Times New Roman"/>
          <w:sz w:val="24"/>
          <w:szCs w:val="24"/>
        </w:rPr>
        <w:t>т)</w:t>
      </w:r>
      <w:r w:rsidR="001338E3">
        <w:rPr>
          <w:rFonts w:ascii="Times New Roman" w:hAnsi="Times New Roman" w:cs="Times New Roman"/>
          <w:sz w:val="24"/>
          <w:szCs w:val="24"/>
        </w:rPr>
        <w:t xml:space="preserve"> по ценным бумагам на с</w:t>
      </w:r>
      <w:r w:rsidR="00A85196">
        <w:rPr>
          <w:rFonts w:ascii="Times New Roman" w:hAnsi="Times New Roman" w:cs="Times New Roman"/>
          <w:sz w:val="24"/>
          <w:szCs w:val="24"/>
        </w:rPr>
        <w:t>чет</w:t>
      </w:r>
      <w:r w:rsidR="001338E3">
        <w:rPr>
          <w:rFonts w:ascii="Times New Roman" w:hAnsi="Times New Roman" w:cs="Times New Roman"/>
          <w:sz w:val="24"/>
          <w:szCs w:val="24"/>
        </w:rPr>
        <w:t>е</w:t>
      </w:r>
      <w:r w:rsidR="00A85196">
        <w:rPr>
          <w:rFonts w:ascii="Times New Roman" w:hAnsi="Times New Roman" w:cs="Times New Roman"/>
          <w:sz w:val="24"/>
          <w:szCs w:val="24"/>
        </w:rPr>
        <w:t xml:space="preserve"> депо владельца</w:t>
      </w:r>
      <w:r w:rsidR="001338E3">
        <w:rPr>
          <w:rFonts w:ascii="Times New Roman" w:hAnsi="Times New Roman" w:cs="Times New Roman"/>
          <w:sz w:val="24"/>
          <w:szCs w:val="24"/>
        </w:rPr>
        <w:t>,</w:t>
      </w:r>
      <w:r w:rsidR="001338E3" w:rsidRPr="001338E3">
        <w:rPr>
          <w:rFonts w:cs="Times New Roman"/>
          <w:szCs w:val="24"/>
        </w:rPr>
        <w:t xml:space="preserve"> </w:t>
      </w:r>
      <w:r w:rsidR="00536359">
        <w:rPr>
          <w:rFonts w:ascii="Times New Roman" w:hAnsi="Times New Roman" w:cs="Times New Roman"/>
          <w:sz w:val="24"/>
          <w:szCs w:val="24"/>
        </w:rPr>
        <w:t>открытом</w:t>
      </w:r>
      <w:bookmarkStart w:id="0" w:name="_GoBack"/>
      <w:bookmarkEnd w:id="0"/>
      <w:r w:rsidR="001338E3" w:rsidRPr="001338E3">
        <w:rPr>
          <w:rFonts w:ascii="Times New Roman" w:hAnsi="Times New Roman" w:cs="Times New Roman"/>
          <w:sz w:val="24"/>
          <w:szCs w:val="24"/>
        </w:rPr>
        <w:t xml:space="preserve"> в соответствии со статьей 5 Федерального закона от 14.07.2022 № 319-ФЗ «О внесении изменений в отдельные законодательные акты Российской Федерации»</w:t>
      </w:r>
      <w:r w:rsidR="00B56E14">
        <w:rPr>
          <w:rFonts w:ascii="Times New Roman" w:hAnsi="Times New Roman" w:cs="Times New Roman"/>
          <w:sz w:val="24"/>
          <w:szCs w:val="24"/>
        </w:rPr>
        <w:t>, единожды, по состоянию на конец операционного дня</w:t>
      </w:r>
      <w:r w:rsidR="004860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0E1E9C" w:rsidRPr="000D5B19" w:rsidTr="002527BF">
        <w:tc>
          <w:tcPr>
            <w:tcW w:w="3544" w:type="dxa"/>
          </w:tcPr>
          <w:p w:rsidR="000E1E9C" w:rsidRPr="000D5B19" w:rsidRDefault="000E1E9C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0D5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5B1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Заявителя</w:t>
            </w:r>
          </w:p>
          <w:p w:rsidR="000E1E9C" w:rsidRPr="000D5B19" w:rsidRDefault="000E1E9C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1E9C" w:rsidRPr="000D5B19" w:rsidRDefault="000E1E9C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E9C" w:rsidRPr="000D5B19" w:rsidTr="002527BF">
        <w:tc>
          <w:tcPr>
            <w:tcW w:w="3544" w:type="dxa"/>
          </w:tcPr>
          <w:p w:rsidR="000E1E9C" w:rsidRPr="000D5B19" w:rsidRDefault="000E1E9C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1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0D5B19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5812" w:type="dxa"/>
          </w:tcPr>
          <w:p w:rsidR="000E1E9C" w:rsidRPr="000D5B19" w:rsidRDefault="000E1E9C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3C" w:rsidRPr="000D5B19" w:rsidTr="002527BF">
        <w:tc>
          <w:tcPr>
            <w:tcW w:w="3544" w:type="dxa"/>
          </w:tcPr>
          <w:p w:rsidR="005E1D3C" w:rsidRPr="000D5B19" w:rsidRDefault="005E1D3C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</w:t>
            </w:r>
            <w:r w:rsid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15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чета депо владельца Заявителя</w:t>
            </w:r>
            <w:r w:rsidR="0077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НКО АО НРД</w:t>
            </w:r>
          </w:p>
        </w:tc>
        <w:tc>
          <w:tcPr>
            <w:tcW w:w="5812" w:type="dxa"/>
          </w:tcPr>
          <w:p w:rsidR="005E1D3C" w:rsidRPr="000D5B19" w:rsidRDefault="005E1D3C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8E3" w:rsidRPr="000D5B19" w:rsidTr="002527BF">
        <w:tc>
          <w:tcPr>
            <w:tcW w:w="3544" w:type="dxa"/>
          </w:tcPr>
          <w:p w:rsidR="001338E3" w:rsidRDefault="001338E3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запроса</w:t>
            </w:r>
          </w:p>
        </w:tc>
        <w:tc>
          <w:tcPr>
            <w:tcW w:w="5812" w:type="dxa"/>
          </w:tcPr>
          <w:p w:rsidR="001338E3" w:rsidRPr="0077587D" w:rsidRDefault="001338E3" w:rsidP="001A258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&lt;Указывается вид запроса</w:t>
            </w:r>
          </w:p>
          <w:p w:rsidR="0077587D" w:rsidRDefault="00776405" w:rsidP="0077587D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="0077587D" w:rsidRP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 остатках ценных бумаг </w:t>
            </w:r>
            <w:r w:rsid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счете депо </w:t>
            </w:r>
            <w:r w:rsidR="0077587D" w:rsidRP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разбивкой </w:t>
            </w:r>
            <w:r w:rsid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разделам;</w:t>
            </w:r>
          </w:p>
          <w:p w:rsidR="001338E3" w:rsidRPr="0077587D" w:rsidRDefault="00776405" w:rsidP="00776405">
            <w:pPr>
              <w:tabs>
                <w:tab w:val="left" w:pos="1134"/>
                <w:tab w:val="left" w:pos="9356"/>
              </w:tabs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-</w:t>
            </w:r>
            <w:r w:rsid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операциях по счету депо с разбивкой по разделам за период</w:t>
            </w:r>
            <w:r w:rsidR="00B71A12">
              <w:t xml:space="preserve"> </w:t>
            </w:r>
            <w:r w:rsidR="00B71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71A12" w:rsidRPr="00B71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включением входящих и исходящих остатков </w:t>
            </w:r>
            <w:r w:rsidR="001338E3" w:rsidRPr="0077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338E3" w:rsidRPr="000D5B19" w:rsidTr="002527BF">
        <w:tc>
          <w:tcPr>
            <w:tcW w:w="3544" w:type="dxa"/>
          </w:tcPr>
          <w:p w:rsidR="001338E3" w:rsidRDefault="0077587D" w:rsidP="00B56E14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или период, </w:t>
            </w:r>
            <w:r w:rsidR="00B56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который должна быть предоставлена информация</w:t>
            </w:r>
          </w:p>
        </w:tc>
        <w:tc>
          <w:tcPr>
            <w:tcW w:w="5812" w:type="dxa"/>
          </w:tcPr>
          <w:p w:rsidR="00B56E14" w:rsidRPr="00B56E14" w:rsidRDefault="00B56E14" w:rsidP="00B56E14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14">
              <w:rPr>
                <w:rFonts w:ascii="Times New Roman" w:hAnsi="Times New Roman" w:cs="Times New Roman"/>
                <w:sz w:val="24"/>
                <w:szCs w:val="24"/>
              </w:rPr>
              <w:t>&lt;Указывается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6E14" w:rsidRPr="00B56E14" w:rsidRDefault="00B56E14" w:rsidP="00B56E14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6405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по состоянию на которую должна быть предоставлена выписка </w:t>
            </w:r>
            <w:r w:rsidRPr="00B56E14">
              <w:rPr>
                <w:rFonts w:ascii="Times New Roman" w:hAnsi="Times New Roman" w:cs="Times New Roman"/>
                <w:sz w:val="24"/>
                <w:szCs w:val="24"/>
              </w:rPr>
              <w:t>об остатках ценных бумаг на счете депо;</w:t>
            </w:r>
          </w:p>
          <w:p w:rsidR="001338E3" w:rsidRPr="000D5B19" w:rsidRDefault="00B56E14" w:rsidP="00B56E14">
            <w:pPr>
              <w:tabs>
                <w:tab w:val="left" w:pos="1134"/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6E1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за который должна быть предоставлена информация </w:t>
            </w:r>
            <w:r w:rsidRPr="00B56E14">
              <w:rPr>
                <w:rFonts w:ascii="Times New Roman" w:hAnsi="Times New Roman" w:cs="Times New Roman"/>
                <w:sz w:val="24"/>
                <w:szCs w:val="24"/>
              </w:rPr>
              <w:t>об операциях по счету депо&gt;</w:t>
            </w:r>
          </w:p>
        </w:tc>
      </w:tr>
    </w:tbl>
    <w:p w:rsidR="00E26F97" w:rsidRPr="002F2C4C" w:rsidRDefault="00E26F97" w:rsidP="00E26F97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5"/>
      </w:tblGrid>
      <w:tr w:rsidR="00E24395" w:rsidRPr="003062E2" w:rsidTr="00F97244"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395" w:rsidRPr="003062E2" w:rsidRDefault="00E24395" w:rsidP="00F97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F97" w:rsidRPr="002F2C4C" w:rsidRDefault="00E26F97" w:rsidP="00E26F97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E26F97" w:rsidRPr="002F2C4C" w:rsidTr="00026CD3">
        <w:tc>
          <w:tcPr>
            <w:tcW w:w="3546" w:type="dxa"/>
          </w:tcPr>
          <w:p w:rsidR="00E26F97" w:rsidRPr="002F2C4C" w:rsidRDefault="00E26F97" w:rsidP="00026CD3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4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26F97" w:rsidRPr="002F2C4C" w:rsidRDefault="00E26F97" w:rsidP="00026CD3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4C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2831" w:type="dxa"/>
          </w:tcPr>
          <w:p w:rsidR="00E26F97" w:rsidRPr="002F2C4C" w:rsidRDefault="00E26F97" w:rsidP="00026CD3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2C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2C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2C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2C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F2C4C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</w:t>
            </w:r>
          </w:p>
          <w:p w:rsidR="00E26F97" w:rsidRPr="002F2C4C" w:rsidRDefault="00E26F97" w:rsidP="00026CD3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4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3" w:type="dxa"/>
          </w:tcPr>
          <w:p w:rsidR="00E26F97" w:rsidRPr="002F2C4C" w:rsidRDefault="00E26F97" w:rsidP="00026CD3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4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E26F97" w:rsidRPr="002F2C4C" w:rsidRDefault="00E26F97" w:rsidP="00026CD3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4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47E64" w:rsidRDefault="00147E64" w:rsidP="004860F9"/>
    <w:sectPr w:rsidR="0014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278">
    <w:altName w:val="Tahoma"/>
    <w:panose1 w:val="00000000000000000000"/>
    <w:charset w:val="00"/>
    <w:family w:val="auto"/>
    <w:notTrueType/>
    <w:pitch w:val="default"/>
    <w:sig w:usb0="21002A85" w:usb1="0012EB94" w:usb2="77F92CD4" w:usb3="77F9D4F8" w:csb0="FFFFFFFF" w:csb1="0012EB54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5EFD"/>
    <w:multiLevelType w:val="hybridMultilevel"/>
    <w:tmpl w:val="A9DE5702"/>
    <w:lvl w:ilvl="0" w:tplc="BD282C4E">
      <w:start w:val="1"/>
      <w:numFmt w:val="bullet"/>
      <w:lvlText w:val="-"/>
      <w:lvlJc w:val="left"/>
      <w:pPr>
        <w:ind w:left="720" w:hanging="360"/>
      </w:pPr>
      <w:rPr>
        <w:rFonts w:ascii="font278" w:hAnsi="font278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5FE9"/>
    <w:multiLevelType w:val="multilevel"/>
    <w:tmpl w:val="32B25E00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551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560E16"/>
    <w:multiLevelType w:val="multilevel"/>
    <w:tmpl w:val="6180F8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E54C7C"/>
    <w:multiLevelType w:val="hybridMultilevel"/>
    <w:tmpl w:val="0AAC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97"/>
    <w:rsid w:val="000B1CDF"/>
    <w:rsid w:val="000E1E9C"/>
    <w:rsid w:val="00100843"/>
    <w:rsid w:val="001338E3"/>
    <w:rsid w:val="00147E64"/>
    <w:rsid w:val="001A258D"/>
    <w:rsid w:val="001D2D35"/>
    <w:rsid w:val="001F6CFE"/>
    <w:rsid w:val="002527BF"/>
    <w:rsid w:val="00440AD1"/>
    <w:rsid w:val="004860F9"/>
    <w:rsid w:val="004F02E5"/>
    <w:rsid w:val="004F3CB9"/>
    <w:rsid w:val="00536359"/>
    <w:rsid w:val="005E1D3C"/>
    <w:rsid w:val="00615491"/>
    <w:rsid w:val="00637136"/>
    <w:rsid w:val="0077587D"/>
    <w:rsid w:val="00776405"/>
    <w:rsid w:val="00850A1D"/>
    <w:rsid w:val="009946B7"/>
    <w:rsid w:val="00A85196"/>
    <w:rsid w:val="00B56E14"/>
    <w:rsid w:val="00B71A12"/>
    <w:rsid w:val="00C93FFB"/>
    <w:rsid w:val="00DA10FB"/>
    <w:rsid w:val="00DA2760"/>
    <w:rsid w:val="00DB736F"/>
    <w:rsid w:val="00DC3A05"/>
    <w:rsid w:val="00E24395"/>
    <w:rsid w:val="00E26F97"/>
    <w:rsid w:val="00E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2C33"/>
  <w15:chartTrackingRefBased/>
  <w15:docId w15:val="{2ADBB9E9-6B0B-4BC1-81F7-14DB06BF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6F97"/>
  </w:style>
  <w:style w:type="paragraph" w:styleId="1">
    <w:name w:val="heading 1"/>
    <w:basedOn w:val="a0"/>
    <w:next w:val="a0"/>
    <w:link w:val="10"/>
    <w:uiPriority w:val="9"/>
    <w:qFormat/>
    <w:rsid w:val="00E26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2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Снежиной"/>
    <w:basedOn w:val="1"/>
    <w:qFormat/>
    <w:rsid w:val="00E26F97"/>
    <w:pPr>
      <w:numPr>
        <w:numId w:val="1"/>
      </w:numPr>
      <w:spacing w:before="0" w:after="120" w:line="240" w:lineRule="auto"/>
    </w:pPr>
    <w:rPr>
      <w:rFonts w:ascii="Times New Roman" w:hAnsi="Times New Roman"/>
      <w:b/>
      <w:sz w:val="24"/>
    </w:rPr>
  </w:style>
  <w:style w:type="character" w:customStyle="1" w:styleId="10">
    <w:name w:val="Заголовок 1 Знак"/>
    <w:basedOn w:val="a1"/>
    <w:link w:val="1"/>
    <w:uiPriority w:val="9"/>
    <w:rsid w:val="00E26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"/>
    <w:basedOn w:val="a0"/>
    <w:link w:val="a6"/>
    <w:uiPriority w:val="34"/>
    <w:qFormat/>
    <w:rsid w:val="000E1E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"/>
    <w:basedOn w:val="a1"/>
    <w:link w:val="a5"/>
    <w:uiPriority w:val="34"/>
    <w:locked/>
    <w:rsid w:val="006154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basedOn w:val="a1"/>
    <w:uiPriority w:val="99"/>
    <w:semiHidden/>
    <w:unhideWhenUsed/>
    <w:rsid w:val="00EB6B39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EB6B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EB6B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6B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B6B39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B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B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Аброськина Е.В.</dc:creator>
  <cp:keywords/>
  <dc:description/>
  <cp:lastModifiedBy>Макарова Ксения Игоревна</cp:lastModifiedBy>
  <cp:revision>6</cp:revision>
  <dcterms:created xsi:type="dcterms:W3CDTF">2023-01-10T15:45:00Z</dcterms:created>
  <dcterms:modified xsi:type="dcterms:W3CDTF">2023-02-03T08:24:00Z</dcterms:modified>
</cp:coreProperties>
</file>